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C5BF" w14:textId="77777777" w:rsidR="0012285D" w:rsidRDefault="0012285D" w:rsidP="0012285D">
      <w:pPr>
        <w:widowControl/>
        <w:jc w:val="center"/>
        <w:rPr>
          <w:rStyle w:val="c2fbe4e5ebe5ede8e5e6e8f0edfbec"/>
          <w:bCs/>
          <w:color w:val="303F50"/>
          <w:sz w:val="32"/>
          <w:szCs w:val="32"/>
        </w:rPr>
      </w:pPr>
      <w:r>
        <w:rPr>
          <w:rStyle w:val="c2fbe4e5ebe5ede8e5e6e8f0edfbec"/>
          <w:bCs/>
          <w:color w:val="303F50"/>
          <w:sz w:val="32"/>
          <w:szCs w:val="32"/>
        </w:rPr>
        <w:t>МКДОУ «Краснянский детский сад»</w:t>
      </w:r>
    </w:p>
    <w:p w14:paraId="7BBDE9EE" w14:textId="77777777" w:rsidR="0012285D" w:rsidRDefault="0012285D" w:rsidP="0012285D">
      <w:pPr>
        <w:widowControl/>
        <w:jc w:val="center"/>
        <w:rPr>
          <w:rStyle w:val="c2fbe4e5ebe5ede8e5e6e8f0edfbec"/>
          <w:bCs/>
          <w:color w:val="303F50"/>
          <w:sz w:val="32"/>
          <w:szCs w:val="32"/>
        </w:rPr>
      </w:pPr>
    </w:p>
    <w:p w14:paraId="3FC43C7B" w14:textId="77777777" w:rsidR="0012285D" w:rsidRDefault="0012285D" w:rsidP="0012285D">
      <w:pPr>
        <w:widowControl/>
        <w:jc w:val="center"/>
        <w:rPr>
          <w:sz w:val="28"/>
          <w:szCs w:val="28"/>
        </w:rPr>
      </w:pPr>
      <w:r>
        <w:rPr>
          <w:rStyle w:val="c2fbe4e5ebe5ede8e5e6e8f0edfbec"/>
          <w:bCs/>
          <w:color w:val="303F50"/>
          <w:sz w:val="28"/>
          <w:szCs w:val="28"/>
        </w:rPr>
        <w:t xml:space="preserve">Конспект НОД в старшей </w:t>
      </w:r>
      <w:r>
        <w:rPr>
          <w:rStyle w:val="c2fbe4e5ebe5ede8e5e6e8f0edfbec"/>
          <w:color w:val="303F50"/>
          <w:sz w:val="28"/>
          <w:szCs w:val="28"/>
        </w:rPr>
        <w:t xml:space="preserve">разновозрастной группе </w:t>
      </w:r>
    </w:p>
    <w:p w14:paraId="66511F9C" w14:textId="77777777" w:rsidR="0012285D" w:rsidRDefault="0012285D" w:rsidP="0012285D">
      <w:pPr>
        <w:widowControl/>
        <w:jc w:val="center"/>
        <w:rPr>
          <w:rStyle w:val="c2fbe4e5ebe5ede8e5e6e8f0edfbec"/>
          <w:color w:val="303F50"/>
        </w:rPr>
      </w:pPr>
      <w:r>
        <w:rPr>
          <w:rStyle w:val="c2fbe4e5ebe5ede8e5e6e8f0edfbec"/>
          <w:color w:val="303F50"/>
          <w:sz w:val="28"/>
          <w:szCs w:val="28"/>
        </w:rPr>
        <w:t>«Профессия-строитель»</w:t>
      </w:r>
    </w:p>
    <w:p w14:paraId="51369736" w14:textId="77777777" w:rsidR="0012285D" w:rsidRDefault="0012285D" w:rsidP="0012285D">
      <w:pPr>
        <w:widowControl/>
        <w:jc w:val="center"/>
        <w:rPr>
          <w:rStyle w:val="c2fbe4e5ebe5ede8e5e6e8f0edfbec"/>
          <w:color w:val="303F50"/>
          <w:sz w:val="28"/>
          <w:szCs w:val="28"/>
        </w:rPr>
      </w:pPr>
    </w:p>
    <w:p w14:paraId="3653CFE7" w14:textId="77777777" w:rsidR="0012285D" w:rsidRDefault="0012285D" w:rsidP="0012285D">
      <w:pPr>
        <w:widowControl/>
        <w:jc w:val="right"/>
        <w:rPr>
          <w:rStyle w:val="c2fbe4e5ebe5ede8e5e6e8f0edfbec"/>
          <w:b w:val="0"/>
          <w:bCs/>
          <w:color w:val="303F50"/>
          <w:sz w:val="28"/>
          <w:szCs w:val="28"/>
        </w:rPr>
      </w:pPr>
      <w:r>
        <w:rPr>
          <w:rStyle w:val="c2fbe4e5ebe5ede8e5e6e8f0edfbec"/>
          <w:b w:val="0"/>
          <w:bCs/>
          <w:color w:val="303F50"/>
          <w:sz w:val="28"/>
          <w:szCs w:val="28"/>
        </w:rPr>
        <w:t>Воспитатель – Клюева С.А.</w:t>
      </w:r>
    </w:p>
    <w:p w14:paraId="485BB03A" w14:textId="77777777" w:rsidR="0012285D" w:rsidRDefault="0012285D" w:rsidP="0012285D">
      <w:pPr>
        <w:widowControl/>
        <w:jc w:val="center"/>
      </w:pPr>
    </w:p>
    <w:p w14:paraId="00847CB6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color w:val="303F50"/>
          <w:sz w:val="28"/>
          <w:szCs w:val="28"/>
        </w:rPr>
      </w:pPr>
      <w:r>
        <w:rPr>
          <w:rStyle w:val="c2fbe4e5ebe5ede8e5e6e8f0edfbec"/>
          <w:color w:val="303F50"/>
          <w:sz w:val="28"/>
          <w:szCs w:val="28"/>
        </w:rPr>
        <w:t>Цель:</w:t>
      </w:r>
      <w:r>
        <w:rPr>
          <w:rStyle w:val="c2fbe4e5ebe5ede8e5e6e8f0edfbec"/>
          <w:b w:val="0"/>
          <w:color w:val="303F50"/>
          <w:sz w:val="28"/>
          <w:szCs w:val="28"/>
        </w:rPr>
        <w:t xml:space="preserve"> </w:t>
      </w:r>
    </w:p>
    <w:p w14:paraId="75B10B36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rStyle w:val="c2fbe4e5ebe5ede8e5e6e8f0edfbec"/>
          <w:b w:val="0"/>
          <w:color w:val="303F50"/>
          <w:sz w:val="28"/>
          <w:szCs w:val="28"/>
        </w:rPr>
        <w:t>формировать элементарные знания о профессиях строителя,</w:t>
      </w:r>
      <w:r>
        <w:rPr>
          <w:rStyle w:val="c2fbe4e5ebe5ede8e5e6e8f0edfbec"/>
          <w:color w:val="303F50"/>
          <w:sz w:val="28"/>
          <w:szCs w:val="28"/>
        </w:rPr>
        <w:t xml:space="preserve"> </w:t>
      </w:r>
      <w:r>
        <w:rPr>
          <w:rStyle w:val="c2fbe4e5ebe5ede8e5e6e8f0edfbec"/>
          <w:rFonts w:eastAsia="Times New Roman"/>
          <w:color w:val="000000"/>
          <w:sz w:val="28"/>
          <w:szCs w:val="28"/>
        </w:rPr>
        <w:t>воспитывать любознательность, интерес, создавать радостную и доброжелательную атмосферу в детском коллективе.</w:t>
      </w:r>
    </w:p>
    <w:p w14:paraId="24080032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Обобщение представлений детей о профессии строителей.</w:t>
      </w:r>
    </w:p>
    <w:p w14:paraId="61FC3AA1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rStyle w:val="c2fbe4e5ebe5ede8e5e6e8f0edfbec"/>
          <w:color w:val="303F50"/>
          <w:sz w:val="28"/>
          <w:szCs w:val="28"/>
        </w:rPr>
        <w:t>Образовательные задачи:</w:t>
      </w:r>
    </w:p>
    <w:p w14:paraId="246222BC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rStyle w:val="c2fbe4e5ebe5ede8e5e6e8f0edfbec"/>
          <w:b w:val="0"/>
          <w:color w:val="303F50"/>
          <w:sz w:val="28"/>
          <w:szCs w:val="28"/>
        </w:rPr>
        <w:t xml:space="preserve">Расширение знаний о профессии строителя, о специальностях этой </w:t>
      </w:r>
      <w:proofErr w:type="gramStart"/>
      <w:r>
        <w:rPr>
          <w:rStyle w:val="c2fbe4e5ebe5ede8e5e6e8f0edfbec"/>
          <w:b w:val="0"/>
          <w:color w:val="303F50"/>
          <w:sz w:val="28"/>
          <w:szCs w:val="28"/>
        </w:rPr>
        <w:t>сфере ,</w:t>
      </w:r>
      <w:proofErr w:type="gramEnd"/>
      <w:r>
        <w:rPr>
          <w:rStyle w:val="c2fbe4e5ebe5ede8e5e6e8f0edfbec"/>
          <w:b w:val="0"/>
          <w:color w:val="303F50"/>
          <w:sz w:val="28"/>
          <w:szCs w:val="28"/>
        </w:rPr>
        <w:t xml:space="preserve"> о  важности труда строителя.</w:t>
      </w:r>
    </w:p>
    <w:p w14:paraId="63DB3D84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rStyle w:val="c2fbe4e5ebe5ede8e5e6e8f0edfbec"/>
          <w:color w:val="303F50"/>
          <w:sz w:val="28"/>
          <w:szCs w:val="28"/>
        </w:rPr>
        <w:t>Развивающие задачи:</w:t>
      </w:r>
      <w:r>
        <w:rPr>
          <w:rStyle w:val="c2fbe4e5ebe5ede8e5e6e8f0edfbec"/>
          <w:b w:val="0"/>
          <w:color w:val="303F50"/>
          <w:sz w:val="28"/>
          <w:szCs w:val="28"/>
        </w:rPr>
        <w:t xml:space="preserve"> Развитие связной и развернутой речи, мелкой моторики.</w:t>
      </w:r>
    </w:p>
    <w:p w14:paraId="6CD3EC22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rStyle w:val="c2fbe4e5ebe5ede8e5e6e8f0edfbec"/>
          <w:color w:val="303F50"/>
          <w:sz w:val="28"/>
          <w:szCs w:val="28"/>
        </w:rPr>
        <w:t>Воспитательные задачи</w:t>
      </w:r>
      <w:proofErr w:type="gramStart"/>
      <w:r>
        <w:rPr>
          <w:rStyle w:val="c2fbe4e5ebe5ede8e5e6e8f0edfbec"/>
          <w:color w:val="303F50"/>
          <w:sz w:val="28"/>
          <w:szCs w:val="28"/>
        </w:rPr>
        <w:t>:</w:t>
      </w:r>
      <w:r>
        <w:rPr>
          <w:rStyle w:val="c2fbe4e5ebe5ede8e5e6e8f0edfbec"/>
          <w:b w:val="0"/>
          <w:color w:val="303F50"/>
          <w:sz w:val="28"/>
          <w:szCs w:val="28"/>
        </w:rPr>
        <w:t xml:space="preserve"> Воспитывать</w:t>
      </w:r>
      <w:proofErr w:type="gramEnd"/>
      <w:r>
        <w:rPr>
          <w:rStyle w:val="c2fbe4e5ebe5ede8e5e6e8f0edfbec"/>
          <w:b w:val="0"/>
          <w:color w:val="303F50"/>
          <w:sz w:val="28"/>
          <w:szCs w:val="28"/>
        </w:rPr>
        <w:t xml:space="preserve"> интерес и уважение к труду строителя.</w:t>
      </w:r>
    </w:p>
    <w:p w14:paraId="1916C5DF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rStyle w:val="c2fbe4e5ebe5ede8e5e6e8f0edfbec"/>
          <w:color w:val="303F50"/>
          <w:sz w:val="28"/>
          <w:szCs w:val="28"/>
        </w:rPr>
        <w:t>Оборудование</w:t>
      </w:r>
      <w:r>
        <w:rPr>
          <w:rStyle w:val="c2fbe4e5ebe5ede8e5e6e8f0edfbec"/>
          <w:b w:val="0"/>
          <w:color w:val="303F50"/>
          <w:sz w:val="28"/>
          <w:szCs w:val="28"/>
        </w:rPr>
        <w:t xml:space="preserve">: </w:t>
      </w:r>
      <w:proofErr w:type="gramStart"/>
      <w:r>
        <w:rPr>
          <w:color w:val="303F50"/>
          <w:sz w:val="28"/>
          <w:szCs w:val="28"/>
        </w:rPr>
        <w:t>Компьютер  для</w:t>
      </w:r>
      <w:proofErr w:type="gramEnd"/>
      <w:r>
        <w:rPr>
          <w:color w:val="303F50"/>
          <w:sz w:val="28"/>
          <w:szCs w:val="28"/>
        </w:rPr>
        <w:t xml:space="preserve"> просмотра презентации, иллюстрации по данной теме, геометрические мягкие модули.</w:t>
      </w:r>
    </w:p>
    <w:p w14:paraId="19B1B6AF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rStyle w:val="c2fbe4e5ebe5ede8e5e6e8f0edfbec"/>
          <w:color w:val="303F50"/>
          <w:sz w:val="28"/>
          <w:szCs w:val="28"/>
        </w:rPr>
        <w:t xml:space="preserve">Интеграция образовательных областей: </w:t>
      </w:r>
      <w:r>
        <w:rPr>
          <w:b/>
          <w:color w:val="303F50"/>
          <w:sz w:val="28"/>
          <w:szCs w:val="28"/>
        </w:rPr>
        <w:t>«</w:t>
      </w:r>
      <w:r>
        <w:rPr>
          <w:color w:val="303F50"/>
          <w:sz w:val="28"/>
          <w:szCs w:val="28"/>
        </w:rPr>
        <w:t>Познавательное развитие», «Речевое развитие», «Социально-коммуникативное развитие».</w:t>
      </w:r>
    </w:p>
    <w:p w14:paraId="51BA13AA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rStyle w:val="c2fbe4e5ebe5ede8e5e6e8f0edfbec"/>
          <w:color w:val="303F50"/>
          <w:sz w:val="28"/>
          <w:szCs w:val="28"/>
        </w:rPr>
        <w:t>Ход занятия:</w:t>
      </w:r>
    </w:p>
    <w:p w14:paraId="6A915485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Ребята, какой сегодня чудесный день вы все такие славные и красивые. Давайте покажем всем, как мы умеем улыбаться</w:t>
      </w:r>
    </w:p>
    <w:p w14:paraId="64646481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Посмотрите на ваши лица, они сияют от радости и теплоту, я надеюсь, что это настроение у нас сохранится в течение всего дня.</w:t>
      </w:r>
    </w:p>
    <w:p w14:paraId="7A70A22B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Давайте сегодня поговорим о профессиях. Ребята, кто знает, кем работают ваши родители? (Ответы детей). Как много вы назвали разных профессий. А как вы думаете, что такое профессия? (Ответы детей).</w:t>
      </w:r>
    </w:p>
    <w:p w14:paraId="4E0A4EBF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 xml:space="preserve"> Профессия – это основное занятие человека, его трудовая деятельность, выбор профессии – дело непростое и очень ответственное.</w:t>
      </w:r>
    </w:p>
    <w:p w14:paraId="7C7BCA6D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 xml:space="preserve">Давайте поиграем в игру </w:t>
      </w:r>
      <w:r>
        <w:rPr>
          <w:rStyle w:val="c2fbe4e5ebe5ede8e5e6e8f0edfbec"/>
          <w:b w:val="0"/>
          <w:color w:val="303F50"/>
          <w:sz w:val="28"/>
          <w:szCs w:val="28"/>
        </w:rPr>
        <w:t>«Кто что делает?»</w:t>
      </w:r>
    </w:p>
    <w:p w14:paraId="3411BE05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rStyle w:val="c2fbe4e5ebe5ede8e5e6e8f0edfbec"/>
          <w:color w:val="303F50"/>
          <w:sz w:val="28"/>
          <w:szCs w:val="28"/>
        </w:rPr>
        <w:t>Игра с мячом</w:t>
      </w:r>
      <w:r>
        <w:rPr>
          <w:rStyle w:val="c2fbe4e5ebe5ede8e5e6e8f0edfbec"/>
          <w:b w:val="0"/>
          <w:color w:val="303F50"/>
          <w:sz w:val="28"/>
          <w:szCs w:val="28"/>
        </w:rPr>
        <w:t>.</w:t>
      </w:r>
    </w:p>
    <w:p w14:paraId="27B39A90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Воспитатель называет профессию, дети – действие.</w:t>
      </w:r>
    </w:p>
    <w:p w14:paraId="303D4A80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(Врач - лечит, повар - готовит, швея - шьёт, пилот – летает, художник – рисует и т. д.).</w:t>
      </w:r>
    </w:p>
    <w:p w14:paraId="3A5FCF37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Молодцы ребята. Сейчас ребята, давайте вспомним сказку, в этой сказке в красивом лесном домике жили и не тужили, Лесом шел медведь косолапый и нечаянно разрушил их домик. Вот какая в этой сказке случилась беда.</w:t>
      </w:r>
    </w:p>
    <w:p w14:paraId="089D4C19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А как вы думаете, о какой сказки я сейчас рассказывала? (теремок).</w:t>
      </w:r>
    </w:p>
    <w:p w14:paraId="157D09C4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Ребята, а что нужно сделать, чтобы лесные жители снова смогли дружно жить все вместе (построить дом). А, люди, какой профессии строят дома, ребята? (строители).</w:t>
      </w:r>
    </w:p>
    <w:p w14:paraId="78EC5DE5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lastRenderedPageBreak/>
        <w:t xml:space="preserve">Существует много строительных специальностей, давайте посмотрим на них и назовем, кто что делает. </w:t>
      </w:r>
      <w:r>
        <w:rPr>
          <w:rStyle w:val="c2fbe4e5ebe5ede8e5e6e8f0edfbec"/>
          <w:b w:val="0"/>
          <w:color w:val="303F50"/>
          <w:sz w:val="28"/>
          <w:szCs w:val="28"/>
        </w:rPr>
        <w:t>Включается видеопрезентация.</w:t>
      </w:r>
    </w:p>
    <w:p w14:paraId="1EDB1527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- Каменщик что делает? (кладёт (строит) из кирпича стены).</w:t>
      </w:r>
    </w:p>
    <w:p w14:paraId="55C72F7D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- Маляр что делает? (красит стены, клеит обои).</w:t>
      </w:r>
    </w:p>
    <w:p w14:paraId="5575C2B3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- Сантехник что делает? (Устанавливает в квартирах трубы, батареи для отопления, раковины, краны, унитазы, ванны и т.д.)</w:t>
      </w:r>
    </w:p>
    <w:p w14:paraId="21BB2346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- Электрик что делает? (Устанавливает проводку, ставит розетки, подключает свет и т.д.)</w:t>
      </w:r>
    </w:p>
    <w:p w14:paraId="2344EA88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- Стекольщик что делает? (Стеклит окна, балконы и т.д.)</w:t>
      </w:r>
    </w:p>
    <w:p w14:paraId="25E61C6E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Без всех этих специалистов невозможно построить дом.</w:t>
      </w:r>
    </w:p>
    <w:p w14:paraId="07DD6435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А сейчас я предлагаю вам сделать гимнастику для глаз.</w:t>
      </w:r>
    </w:p>
    <w:p w14:paraId="5359FA3A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rStyle w:val="c2fbe4e5ebe5ede8e5e6e8f0edfbec"/>
          <w:b w:val="0"/>
          <w:color w:val="303F50"/>
          <w:sz w:val="28"/>
          <w:szCs w:val="28"/>
        </w:rPr>
        <w:t>Лучик солнца.</w:t>
      </w:r>
    </w:p>
    <w:p w14:paraId="3DE16D05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Лучик, лучик озорной,</w:t>
      </w:r>
    </w:p>
    <w:p w14:paraId="0C202C84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Поиграй-ка ты со мной.</w:t>
      </w:r>
    </w:p>
    <w:p w14:paraId="4958734F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(</w:t>
      </w:r>
      <w:r>
        <w:rPr>
          <w:rStyle w:val="c2fbe4e5ebe5ede8e5"/>
          <w:i w:val="0"/>
          <w:color w:val="303F50"/>
          <w:sz w:val="28"/>
          <w:szCs w:val="28"/>
        </w:rPr>
        <w:t>Моргают глазками)</w:t>
      </w:r>
    </w:p>
    <w:p w14:paraId="614C6FBE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Ну-ка лучик, повернись,</w:t>
      </w:r>
    </w:p>
    <w:p w14:paraId="4C67C841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На глаза мне покажись.</w:t>
      </w:r>
    </w:p>
    <w:p w14:paraId="447A4599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rStyle w:val="c2fbe4e5ebe5ede8e5"/>
          <w:i w:val="0"/>
          <w:color w:val="303F50"/>
          <w:sz w:val="28"/>
          <w:szCs w:val="28"/>
        </w:rPr>
        <w:t>(Делают круговые движения глазами)</w:t>
      </w:r>
    </w:p>
    <w:p w14:paraId="21CCCC36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Взгляд я влево отведу,</w:t>
      </w:r>
    </w:p>
    <w:p w14:paraId="48C2EDFC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Лучик солнца я найду.</w:t>
      </w:r>
    </w:p>
    <w:p w14:paraId="7930C97D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rStyle w:val="c2fbe4e5ebe5ede8e5"/>
          <w:i w:val="0"/>
          <w:color w:val="303F50"/>
          <w:sz w:val="28"/>
          <w:szCs w:val="28"/>
        </w:rPr>
        <w:t>(Отводят взгляд влево)</w:t>
      </w:r>
    </w:p>
    <w:p w14:paraId="5FAEC4A8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Теперь вправо посмотрю,</w:t>
      </w:r>
    </w:p>
    <w:p w14:paraId="4EBB51CC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Снова лучик я найду.</w:t>
      </w:r>
    </w:p>
    <w:p w14:paraId="033DE71D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(Отводят взгляд вправо).</w:t>
      </w:r>
    </w:p>
    <w:p w14:paraId="78D7FB81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Ребята, а какими инструментами пользуются строители? Посмотрите на картинку и назовите их.</w:t>
      </w:r>
    </w:p>
    <w:p w14:paraId="10D87802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А теперь предлагаю поиграть!</w:t>
      </w:r>
    </w:p>
    <w:p w14:paraId="5B809DBF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proofErr w:type="spellStart"/>
      <w:r>
        <w:rPr>
          <w:rStyle w:val="c2fbe4e5ebe5ede8e5e6e8f0edfbec"/>
          <w:b w:val="0"/>
          <w:color w:val="303F50"/>
          <w:sz w:val="28"/>
          <w:szCs w:val="28"/>
        </w:rPr>
        <w:t>Физминутка</w:t>
      </w:r>
      <w:proofErr w:type="spellEnd"/>
      <w:r>
        <w:rPr>
          <w:rStyle w:val="c2fbe4e5ebe5ede8e5e6e8f0edfbec"/>
          <w:b w:val="0"/>
          <w:color w:val="303F50"/>
          <w:sz w:val="28"/>
          <w:szCs w:val="28"/>
        </w:rPr>
        <w:t>:</w:t>
      </w:r>
    </w:p>
    <w:p w14:paraId="70308AFD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Раз, два, три, четыре, пять.</w:t>
      </w:r>
    </w:p>
    <w:p w14:paraId="11510D9D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Будем строить и играть.</w:t>
      </w:r>
    </w:p>
    <w:p w14:paraId="6D8403B1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Дом большой, высокий строим.</w:t>
      </w:r>
    </w:p>
    <w:p w14:paraId="7C8E9E53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Окна ставим, крышу кроем.</w:t>
      </w:r>
    </w:p>
    <w:p w14:paraId="065CCE44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Вот какой красивый дом!</w:t>
      </w:r>
    </w:p>
    <w:p w14:paraId="3161C0C6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Будет жить в нем старый гном.</w:t>
      </w:r>
    </w:p>
    <w:p w14:paraId="0E2D3D01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rStyle w:val="c2fbe4e5ebe5ede8e5"/>
          <w:i w:val="0"/>
          <w:color w:val="303F50"/>
          <w:sz w:val="28"/>
          <w:szCs w:val="28"/>
        </w:rPr>
        <w:t>Дети выполняют прыжки на месте</w:t>
      </w:r>
    </w:p>
    <w:p w14:paraId="788A175E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rStyle w:val="c2fbe4e5ebe5ede8e5"/>
          <w:i w:val="0"/>
          <w:color w:val="303F50"/>
          <w:sz w:val="28"/>
          <w:szCs w:val="28"/>
        </w:rPr>
        <w:t>Встают на носочки и тянутся руками вверх.</w:t>
      </w:r>
    </w:p>
    <w:p w14:paraId="64AF6057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rStyle w:val="c2fbe4e5ebe5ede8e5"/>
          <w:i w:val="0"/>
          <w:color w:val="303F50"/>
          <w:sz w:val="28"/>
          <w:szCs w:val="28"/>
        </w:rPr>
        <w:t>Показать руками окно, крышу - сомкнуть руки над головой</w:t>
      </w:r>
    </w:p>
    <w:p w14:paraId="370FD8BA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rStyle w:val="c2fbe4e5ebe5ede8e5"/>
          <w:i w:val="0"/>
          <w:color w:val="303F50"/>
          <w:sz w:val="28"/>
          <w:szCs w:val="28"/>
        </w:rPr>
        <w:t>Указательным жестом вытягивают руки вперед.</w:t>
      </w:r>
    </w:p>
    <w:p w14:paraId="75FA195B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rStyle w:val="c2fbe4e5ebe5ede8e5"/>
          <w:i w:val="0"/>
          <w:color w:val="303F50"/>
          <w:sz w:val="28"/>
          <w:szCs w:val="28"/>
        </w:rPr>
        <w:t>Приседают.</w:t>
      </w:r>
    </w:p>
    <w:p w14:paraId="16ABA455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Ребята, вы теперь много знаете о профессии строителя, так давайте поможем лесным жителям построить их домик. Ведь у каждого человека, животного есть свой дом, в котором они чувствуют себя в тепле и безопасности. Но перед строительством нам надо приготовить инструменты. Присаживайтесь на места.</w:t>
      </w:r>
    </w:p>
    <w:p w14:paraId="51CC167D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Но перед этим давайте разомнем свои пальчики.</w:t>
      </w:r>
    </w:p>
    <w:p w14:paraId="1D878970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rStyle w:val="c2fbe4e5ebe5ede8e5e6e8f0edfbec"/>
          <w:b w:val="0"/>
          <w:color w:val="303F50"/>
          <w:sz w:val="28"/>
          <w:szCs w:val="28"/>
        </w:rPr>
        <w:lastRenderedPageBreak/>
        <w:t>Пальчиковая гимнастика</w:t>
      </w:r>
    </w:p>
    <w:p w14:paraId="73B040DC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 xml:space="preserve">Стук-стук, стук-стук (стучим кулачками по </w:t>
      </w:r>
      <w:proofErr w:type="spellStart"/>
      <w:r>
        <w:rPr>
          <w:color w:val="303F50"/>
          <w:sz w:val="28"/>
          <w:szCs w:val="28"/>
        </w:rPr>
        <w:t>коленочкам</w:t>
      </w:r>
      <w:proofErr w:type="spellEnd"/>
      <w:r>
        <w:rPr>
          <w:color w:val="303F50"/>
          <w:sz w:val="28"/>
          <w:szCs w:val="28"/>
        </w:rPr>
        <w:t>)</w:t>
      </w:r>
    </w:p>
    <w:p w14:paraId="4BB53A72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 xml:space="preserve">Раздается странный звук (стучим кулачками по </w:t>
      </w:r>
      <w:proofErr w:type="spellStart"/>
      <w:r>
        <w:rPr>
          <w:color w:val="303F50"/>
          <w:sz w:val="28"/>
          <w:szCs w:val="28"/>
        </w:rPr>
        <w:t>коленочкам</w:t>
      </w:r>
      <w:proofErr w:type="spellEnd"/>
      <w:r>
        <w:rPr>
          <w:color w:val="303F50"/>
          <w:sz w:val="28"/>
          <w:szCs w:val="28"/>
        </w:rPr>
        <w:t>),</w:t>
      </w:r>
    </w:p>
    <w:p w14:paraId="02901171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Молоточки стучат, (стучим кулачком по кулачку)</w:t>
      </w:r>
    </w:p>
    <w:p w14:paraId="6BF9D059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Строят домик для котят. (стучим кулачком по кулачку)</w:t>
      </w:r>
    </w:p>
    <w:p w14:paraId="69BADE4B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Вот с такою крышею, (показываем руками над головой)</w:t>
      </w:r>
    </w:p>
    <w:p w14:paraId="40EECCAC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Вот с такими окнами, (показываем руками перед лицом)</w:t>
      </w:r>
    </w:p>
    <w:p w14:paraId="242EABC4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Вот с такою дверью, (вытягиваем руку вперед, показывая ладонь)</w:t>
      </w:r>
    </w:p>
    <w:p w14:paraId="2D804A68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И вот с таким замком! (руки в «замок»).</w:t>
      </w:r>
    </w:p>
    <w:p w14:paraId="2DB34735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rStyle w:val="c2fbe4e5ebe5ede8e5e6e8f0edfbec"/>
          <w:b w:val="0"/>
          <w:color w:val="303F50"/>
          <w:sz w:val="28"/>
          <w:szCs w:val="28"/>
        </w:rPr>
        <w:t xml:space="preserve">Дети с помощью </w:t>
      </w:r>
      <w:proofErr w:type="spellStart"/>
      <w:r>
        <w:rPr>
          <w:rStyle w:val="c2fbe4e5ebe5ede8e5e6e8f0edfbec"/>
          <w:b w:val="0"/>
          <w:color w:val="303F50"/>
          <w:sz w:val="28"/>
          <w:szCs w:val="28"/>
        </w:rPr>
        <w:t>геометрики</w:t>
      </w:r>
      <w:proofErr w:type="spellEnd"/>
      <w:r>
        <w:rPr>
          <w:rStyle w:val="c2fbe4e5ebe5ede8e5e6e8f0edfbec"/>
          <w:b w:val="0"/>
          <w:color w:val="303F50"/>
          <w:sz w:val="28"/>
          <w:szCs w:val="28"/>
        </w:rPr>
        <w:t xml:space="preserve"> изображают инструменты (девочки – ведерки, мальчики – лопатки).</w:t>
      </w:r>
    </w:p>
    <w:p w14:paraId="51BF8469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Ну, вот инструменты наши готовы, теперь можно и дом строить. Готовы? (Да). Тогда сейчас мы разделимся на две строительные бригады - бригаду маляров и каменщиков.</w:t>
      </w:r>
    </w:p>
    <w:p w14:paraId="3B4786E9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rStyle w:val="c2fbe4e5ebe5ede8e5e6e8f0edfbec"/>
          <w:b w:val="0"/>
          <w:color w:val="303F50"/>
          <w:sz w:val="28"/>
          <w:szCs w:val="28"/>
        </w:rPr>
        <w:t>Дети делятся на строительные бригады.</w:t>
      </w:r>
    </w:p>
    <w:p w14:paraId="420F7F85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Посмотрите, у каждой бригады есть материалы (мягкие модули), из которых можно построить домик. Все готовы? Да?</w:t>
      </w:r>
    </w:p>
    <w:p w14:paraId="679BFA37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rStyle w:val="c2fbe4e5ebe5ede8e5e6e8f0edfbec"/>
          <w:b w:val="0"/>
          <w:color w:val="303F50"/>
          <w:sz w:val="28"/>
          <w:szCs w:val="28"/>
        </w:rPr>
        <w:t>Дети строят домики.</w:t>
      </w:r>
    </w:p>
    <w:p w14:paraId="65DAF535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 xml:space="preserve">Молодцы, ребята, вы справились, какие красивые домики у нас получились. </w:t>
      </w:r>
      <w:r>
        <w:rPr>
          <w:rStyle w:val="c2fbe4e5ebe5ede8e5e6e8f0edfbec"/>
          <w:b w:val="0"/>
          <w:color w:val="303F50"/>
          <w:sz w:val="28"/>
          <w:szCs w:val="28"/>
        </w:rPr>
        <w:t>Воспитатель</w:t>
      </w:r>
      <w:r>
        <w:rPr>
          <w:color w:val="303F50"/>
          <w:sz w:val="28"/>
          <w:szCs w:val="28"/>
        </w:rPr>
        <w:t>: Мы сегодня узнали, какая важная и нужная профессия – строитель, сами смогли побыть строителями. И среди вас, наверное, тоже есть будущие строители, которые скоро построят новые прочные, надежные и красивые дома.</w:t>
      </w:r>
    </w:p>
    <w:p w14:paraId="1BFDDB4E" w14:textId="77777777" w:rsidR="0012285D" w:rsidRDefault="0012285D" w:rsidP="0012285D">
      <w:pPr>
        <w:pStyle w:val="cef1edeee2edeee9f2e5eaf1f2"/>
        <w:widowControl/>
        <w:spacing w:line="240" w:lineRule="atLeast"/>
        <w:contextualSpacing/>
        <w:rPr>
          <w:sz w:val="28"/>
          <w:szCs w:val="28"/>
        </w:rPr>
      </w:pPr>
      <w:r>
        <w:rPr>
          <w:color w:val="303F50"/>
          <w:sz w:val="28"/>
          <w:szCs w:val="28"/>
        </w:rPr>
        <w:t>Давайте сейчас подумаем, что мы узнали сегодня на занятии? Что большего всего понравилось?</w:t>
      </w:r>
    </w:p>
    <w:p w14:paraId="74D30C22" w14:textId="77777777" w:rsidR="0012285D" w:rsidRDefault="0012285D" w:rsidP="0012285D">
      <w:pPr>
        <w:widowControl/>
        <w:rPr>
          <w:sz w:val="28"/>
        </w:rPr>
      </w:pPr>
    </w:p>
    <w:p w14:paraId="74EA7977" w14:textId="77777777" w:rsidR="00B94E76" w:rsidRDefault="00B94E76"/>
    <w:sectPr w:rsidR="00B9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03"/>
    <w:rsid w:val="0012285D"/>
    <w:rsid w:val="00413503"/>
    <w:rsid w:val="00B9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7FCF9-811D-4B96-90E6-9ACB3909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85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12285D"/>
    <w:pPr>
      <w:suppressAutoHyphens w:val="0"/>
      <w:spacing w:after="140" w:line="276" w:lineRule="auto"/>
    </w:pPr>
    <w:rPr>
      <w:kern w:val="0"/>
      <w:lang w:eastAsia="ru-RU" w:bidi="ar-SA"/>
    </w:rPr>
  </w:style>
  <w:style w:type="character" w:customStyle="1" w:styleId="c2fbe4e5ebe5ede8e5">
    <w:name w:val="Вc2ыfbдe4еe5лebеe5нedиe8еe5"/>
    <w:uiPriority w:val="99"/>
    <w:rsid w:val="0012285D"/>
    <w:rPr>
      <w:i/>
      <w:iCs w:val="0"/>
    </w:rPr>
  </w:style>
  <w:style w:type="character" w:customStyle="1" w:styleId="c2fbe4e5ebe5ede8e5e6e8f0edfbec">
    <w:name w:val="Вc2ыfbдe4еe5лebеe5нedиe8еe5 жe6иe8рf0нedыfbмec"/>
    <w:uiPriority w:val="99"/>
    <w:rsid w:val="0012285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Краснянский детсад</dc:creator>
  <cp:keywords/>
  <dc:description/>
  <cp:lastModifiedBy>Краснянский детсад</cp:lastModifiedBy>
  <cp:revision>3</cp:revision>
  <dcterms:created xsi:type="dcterms:W3CDTF">2021-10-25T09:55:00Z</dcterms:created>
  <dcterms:modified xsi:type="dcterms:W3CDTF">2021-10-25T09:55:00Z</dcterms:modified>
</cp:coreProperties>
</file>